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B9" w:rsidRPr="007E1133" w:rsidRDefault="003E47B9" w:rsidP="003E47B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47B9">
        <w:drawing>
          <wp:inline distT="0" distB="0" distL="0" distR="0">
            <wp:extent cx="2122999" cy="1501350"/>
            <wp:effectExtent l="19050" t="0" r="0" b="0"/>
            <wp:docPr id="107" name="Рисунок 107" descr="http://mignews.com.ua/files/pictures/201201/1327424504690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gnews.com.ua/files/pictures/201201/1327424504690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0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7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154F5E">
        <w:rPr>
          <w:rFonts w:ascii="Times New Roman" w:hAnsi="Times New Roman" w:cs="Times New Roman"/>
          <w:b/>
          <w:color w:val="FF0000"/>
          <w:sz w:val="32"/>
          <w:szCs w:val="32"/>
        </w:rPr>
        <w:t>Психологическая подготовка ребенка к прививке.</w:t>
      </w:r>
    </w:p>
    <w:p w:rsidR="003E47B9" w:rsidRPr="0018279F" w:rsidRDefault="003E47B9" w:rsidP="003E47B9">
      <w:pPr>
        <w:pStyle w:val="1"/>
        <w:jc w:val="center"/>
        <w:rPr>
          <w:rFonts w:ascii="Times New Roman" w:hAnsi="Times New Roman" w:cs="Times New Roman"/>
        </w:rPr>
      </w:pPr>
      <w:r w:rsidRPr="0018279F">
        <w:rPr>
          <w:rFonts w:ascii="Times New Roman" w:hAnsi="Times New Roman" w:cs="Times New Roman"/>
        </w:rPr>
        <w:t>«Я прививок не боюсь, если надо – уколюсь!»</w:t>
      </w:r>
    </w:p>
    <w:p w:rsidR="003E47B9" w:rsidRDefault="003E47B9" w:rsidP="003E47B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279F">
        <w:rPr>
          <w:rFonts w:ascii="Times New Roman" w:hAnsi="Times New Roman" w:cs="Times New Roman"/>
          <w:sz w:val="28"/>
          <w:szCs w:val="28"/>
        </w:rPr>
        <w:t>Рекомендации, которые возможно помогут сделать этот процесс менее болезне</w:t>
      </w:r>
      <w:r>
        <w:rPr>
          <w:rFonts w:ascii="Times New Roman" w:hAnsi="Times New Roman" w:cs="Times New Roman"/>
          <w:sz w:val="28"/>
          <w:szCs w:val="28"/>
        </w:rPr>
        <w:t>нным для ребенка, как в психоло</w:t>
      </w:r>
      <w:r w:rsidRPr="0018279F">
        <w:rPr>
          <w:rFonts w:ascii="Times New Roman" w:hAnsi="Times New Roman" w:cs="Times New Roman"/>
          <w:sz w:val="28"/>
          <w:szCs w:val="28"/>
        </w:rPr>
        <w:t>гическо</w:t>
      </w:r>
      <w:r>
        <w:rPr>
          <w:rFonts w:ascii="Times New Roman" w:hAnsi="Times New Roman" w:cs="Times New Roman"/>
          <w:sz w:val="28"/>
          <w:szCs w:val="28"/>
        </w:rPr>
        <w:t>м, так и в физическом плане.</w:t>
      </w:r>
    </w:p>
    <w:p w:rsidR="003E47B9" w:rsidRPr="0018279F" w:rsidRDefault="003E47B9" w:rsidP="003E47B9">
      <w:pPr>
        <w:pStyle w:val="a5"/>
        <w:tabs>
          <w:tab w:val="left" w:pos="283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8279F">
        <w:rPr>
          <w:rStyle w:val="a6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95275"/>
            <wp:effectExtent l="0" t="0" r="0" b="9525"/>
            <wp:docPr id="34" name="Рисунок 68" descr="(шар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(шарик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</w:t>
      </w:r>
      <w:r w:rsidRPr="0018279F">
        <w:rPr>
          <w:rStyle w:val="a6"/>
          <w:rFonts w:ascii="Times New Roman" w:hAnsi="Times New Roman" w:cs="Times New Roman"/>
          <w:sz w:val="28"/>
          <w:szCs w:val="28"/>
        </w:rPr>
        <w:t>Нельзя пугать!</w:t>
      </w:r>
    </w:p>
    <w:p w:rsidR="003E47B9" w:rsidRPr="0018279F" w:rsidRDefault="003E47B9" w:rsidP="003E47B9">
      <w:pPr>
        <w:pStyle w:val="a5"/>
        <w:ind w:left="0" w:firstLine="72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8279F">
        <w:rPr>
          <w:rFonts w:ascii="Times New Roman" w:hAnsi="Times New Roman" w:cs="Times New Roman"/>
          <w:sz w:val="28"/>
          <w:szCs w:val="28"/>
        </w:rPr>
        <w:t>Очень часто на улице слышу, как родители воздействуют на детей:  «если ты не будешь слушаться — отведу на укол!» ребенок пугается, плачет, и у него заранее формируется страх и негативное отношение к уколам. Наоборот, нужно мотивировать: укол нужен, чтобы не болеть и гулять, играть, быть сильным ит.д.</w:t>
      </w:r>
      <w:r w:rsidRPr="0018279F">
        <w:rPr>
          <w:rFonts w:ascii="Times New Roman" w:hAnsi="Times New Roman" w:cs="Times New Roman"/>
          <w:sz w:val="28"/>
          <w:szCs w:val="28"/>
        </w:rPr>
        <w:br/>
        <w:t> </w:t>
      </w:r>
      <w:r w:rsidRPr="0018279F">
        <w:rPr>
          <w:rFonts w:ascii="Times New Roman" w:hAnsi="Times New Roman" w:cs="Times New Roman"/>
          <w:sz w:val="28"/>
          <w:szCs w:val="28"/>
        </w:rPr>
        <w:br/>
      </w:r>
      <w:r w:rsidRPr="0018279F">
        <w:rPr>
          <w:rStyle w:val="a6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95275"/>
            <wp:effectExtent l="0" t="0" r="0" b="9525"/>
            <wp:docPr id="35" name="Рисунок 68" descr="(шар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(шарик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279F">
        <w:rPr>
          <w:rStyle w:val="a6"/>
          <w:rFonts w:ascii="Times New Roman" w:hAnsi="Times New Roman" w:cs="Times New Roman"/>
          <w:sz w:val="28"/>
          <w:szCs w:val="28"/>
        </w:rPr>
        <w:t xml:space="preserve">Нельзя обманывать! </w:t>
      </w:r>
    </w:p>
    <w:p w:rsidR="003E47B9" w:rsidRPr="0018279F" w:rsidRDefault="003E47B9" w:rsidP="003E47B9">
      <w:pPr>
        <w:pStyle w:val="a5"/>
        <w:ind w:left="0" w:firstLine="72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8279F">
        <w:rPr>
          <w:rFonts w:ascii="Times New Roman" w:hAnsi="Times New Roman" w:cs="Times New Roman"/>
          <w:sz w:val="28"/>
          <w:szCs w:val="28"/>
        </w:rPr>
        <w:t>Уколы не бывают совсем безболезненными, поэтому говорить, что это совсем не больно – не правильно. Нужно предупреждать – «как комарик укусит», тем самым вы сможете морально подготовить ребенка.</w:t>
      </w:r>
      <w:r w:rsidRPr="0018279F">
        <w:rPr>
          <w:rFonts w:ascii="Times New Roman" w:hAnsi="Times New Roman" w:cs="Times New Roman"/>
          <w:sz w:val="28"/>
          <w:szCs w:val="28"/>
        </w:rPr>
        <w:br/>
        <w:t> </w:t>
      </w:r>
      <w:r w:rsidRPr="0018279F">
        <w:rPr>
          <w:rFonts w:ascii="Times New Roman" w:hAnsi="Times New Roman" w:cs="Times New Roman"/>
          <w:sz w:val="28"/>
          <w:szCs w:val="28"/>
        </w:rPr>
        <w:br/>
      </w:r>
      <w:r w:rsidRPr="0018279F">
        <w:rPr>
          <w:rStyle w:val="a6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95275"/>
            <wp:effectExtent l="0" t="0" r="0" b="9525"/>
            <wp:docPr id="36" name="Рисунок 68" descr="(шар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(шарик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279F">
        <w:rPr>
          <w:rStyle w:val="a6"/>
          <w:rFonts w:ascii="Times New Roman" w:hAnsi="Times New Roman" w:cs="Times New Roman"/>
          <w:sz w:val="28"/>
          <w:szCs w:val="28"/>
        </w:rPr>
        <w:t>Расслабить ребенка.</w:t>
      </w:r>
    </w:p>
    <w:p w:rsidR="003E47B9" w:rsidRPr="0018279F" w:rsidRDefault="003E47B9" w:rsidP="003E47B9">
      <w:pPr>
        <w:pStyle w:val="a5"/>
        <w:ind w:left="0" w:firstLine="72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8279F">
        <w:rPr>
          <w:rFonts w:ascii="Times New Roman" w:hAnsi="Times New Roman" w:cs="Times New Roman"/>
          <w:sz w:val="28"/>
          <w:szCs w:val="28"/>
        </w:rPr>
        <w:t xml:space="preserve"> Маленьких детей лучше приласкать, отвлечь новой игрушкой, книжкой. Посадить на колени, чтобы он чувствовал защиту, а вы могли контролировать его движения.</w:t>
      </w:r>
      <w:r w:rsidRPr="0018279F">
        <w:rPr>
          <w:rFonts w:ascii="Times New Roman" w:hAnsi="Times New Roman" w:cs="Times New Roman"/>
          <w:sz w:val="28"/>
          <w:szCs w:val="28"/>
        </w:rPr>
        <w:br/>
        <w:t> </w:t>
      </w:r>
      <w:r w:rsidRPr="0018279F">
        <w:rPr>
          <w:rFonts w:ascii="Times New Roman" w:hAnsi="Times New Roman" w:cs="Times New Roman"/>
          <w:sz w:val="28"/>
          <w:szCs w:val="28"/>
        </w:rPr>
        <w:br/>
      </w:r>
      <w:r w:rsidRPr="0018279F">
        <w:rPr>
          <w:rStyle w:val="a6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95275"/>
            <wp:effectExtent l="0" t="0" r="0" b="9525"/>
            <wp:docPr id="37" name="Рисунок 68" descr="(шар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(шарик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279F">
        <w:rPr>
          <w:rStyle w:val="a6"/>
          <w:rFonts w:ascii="Times New Roman" w:hAnsi="Times New Roman" w:cs="Times New Roman"/>
          <w:sz w:val="28"/>
          <w:szCs w:val="28"/>
        </w:rPr>
        <w:t>Играть в доктора.</w:t>
      </w:r>
    </w:p>
    <w:p w:rsidR="003E47B9" w:rsidRDefault="003E47B9" w:rsidP="003E47B9">
      <w:pPr>
        <w:pStyle w:val="a5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8279F">
        <w:rPr>
          <w:rFonts w:ascii="Times New Roman" w:hAnsi="Times New Roman" w:cs="Times New Roman"/>
          <w:sz w:val="28"/>
          <w:szCs w:val="28"/>
        </w:rPr>
        <w:t>Этот способ очень помог</w:t>
      </w:r>
      <w:r>
        <w:rPr>
          <w:rFonts w:ascii="Times New Roman" w:hAnsi="Times New Roman" w:cs="Times New Roman"/>
          <w:sz w:val="28"/>
          <w:szCs w:val="28"/>
        </w:rPr>
        <w:t>ает – если ребенок не хочет</w:t>
      </w:r>
      <w:r w:rsidRPr="0018279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аваться врачу, даже послушать его</w:t>
      </w:r>
      <w:r w:rsidRPr="001827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Подарите </w:t>
      </w:r>
      <w:r w:rsidRPr="0018279F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рушечный набор «медсестры», и ваш ребенок дома переслушает все игрушки,  сделает всем</w:t>
      </w:r>
      <w:r w:rsidRPr="0018279F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вивки и вылечит всех кукол, ребенок</w:t>
      </w:r>
      <w:r w:rsidRPr="0018279F">
        <w:rPr>
          <w:rFonts w:ascii="Times New Roman" w:hAnsi="Times New Roman" w:cs="Times New Roman"/>
          <w:sz w:val="28"/>
          <w:szCs w:val="28"/>
        </w:rPr>
        <w:t xml:space="preserve"> с удовольствием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8279F">
        <w:rPr>
          <w:rFonts w:ascii="Times New Roman" w:hAnsi="Times New Roman" w:cs="Times New Roman"/>
          <w:sz w:val="28"/>
          <w:szCs w:val="28"/>
        </w:rPr>
        <w:t>бежит в кабинет к «добро</w:t>
      </w:r>
      <w:r>
        <w:rPr>
          <w:rFonts w:ascii="Times New Roman" w:hAnsi="Times New Roman" w:cs="Times New Roman"/>
          <w:sz w:val="28"/>
          <w:szCs w:val="28"/>
        </w:rPr>
        <w:t>му доктору Айболиту» и откроет</w:t>
      </w:r>
      <w:r w:rsidRPr="0018279F">
        <w:rPr>
          <w:rFonts w:ascii="Times New Roman" w:hAnsi="Times New Roman" w:cs="Times New Roman"/>
          <w:sz w:val="28"/>
          <w:szCs w:val="28"/>
        </w:rPr>
        <w:t xml:space="preserve"> рот на осмотр.</w:t>
      </w:r>
    </w:p>
    <w:p w:rsidR="003E47B9" w:rsidRPr="00C13A31" w:rsidRDefault="003E47B9" w:rsidP="003E47B9">
      <w:pPr>
        <w:rPr>
          <w:rStyle w:val="style121"/>
          <w:rFonts w:ascii="Times New Roman" w:hAnsi="Times New Roman" w:cs="Times New Roman"/>
          <w:b/>
          <w:sz w:val="28"/>
          <w:szCs w:val="28"/>
        </w:rPr>
      </w:pPr>
    </w:p>
    <w:p w:rsidR="003E47B9" w:rsidRPr="00653E96" w:rsidRDefault="003E47B9" w:rsidP="003E47B9">
      <w:pPr>
        <w:pStyle w:val="1"/>
        <w:rPr>
          <w:color w:val="FF0000"/>
        </w:rPr>
      </w:pPr>
      <w:r w:rsidRPr="00653E96">
        <w:rPr>
          <w:rStyle w:val="style121"/>
          <w:color w:val="FF0000"/>
        </w:rPr>
        <w:lastRenderedPageBreak/>
        <w:t xml:space="preserve">Как подготовить ребенка к прививке </w:t>
      </w:r>
    </w:p>
    <w:p w:rsidR="003E47B9" w:rsidRPr="00A4300E" w:rsidRDefault="003E47B9" w:rsidP="003E47B9">
      <w:pPr>
        <w:pStyle w:val="a7"/>
        <w:rPr>
          <w:sz w:val="28"/>
          <w:szCs w:val="28"/>
        </w:rPr>
      </w:pPr>
      <w:r>
        <w:rPr>
          <w:sz w:val="28"/>
          <w:szCs w:val="28"/>
        </w:rPr>
        <w:t>1.Н</w:t>
      </w:r>
      <w:r w:rsidRPr="00A4300E">
        <w:rPr>
          <w:sz w:val="28"/>
          <w:szCs w:val="28"/>
        </w:rPr>
        <w:t>е посещать людные места, потому что одно из требований для успешной вакцинации – не допускать контакта с больными инфекционными заболеваниями.</w:t>
      </w:r>
      <w:r>
        <w:rPr>
          <w:sz w:val="28"/>
          <w:szCs w:val="28"/>
        </w:rPr>
        <w:t xml:space="preserve"> В</w:t>
      </w:r>
      <w:r w:rsidRPr="00A4300E">
        <w:rPr>
          <w:sz w:val="28"/>
          <w:szCs w:val="28"/>
        </w:rPr>
        <w:t>оздержаться от походов в магазин и прочие места массового скопления людей вместе с малышом.</w:t>
      </w:r>
    </w:p>
    <w:p w:rsidR="003E47B9" w:rsidRPr="00A4300E" w:rsidRDefault="003E47B9" w:rsidP="003E47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300E">
        <w:rPr>
          <w:sz w:val="28"/>
          <w:szCs w:val="28"/>
        </w:rPr>
        <w:t>Если у ребенка есть аллергическая реакция на пищевые продукты, то соответственно, нужно будет придерживаться диеты, дабы избежать воз</w:t>
      </w:r>
      <w:r>
        <w:rPr>
          <w:sz w:val="28"/>
          <w:szCs w:val="28"/>
        </w:rPr>
        <w:t>можных осложнений. В</w:t>
      </w:r>
      <w:r w:rsidRPr="00A4300E">
        <w:rPr>
          <w:sz w:val="28"/>
          <w:szCs w:val="28"/>
        </w:rPr>
        <w:t>рач назначает антигистаминные препараты примерно за три дня до прививки. С вашей же стороны будет разумным не давать ребенку в этот период редко употребляемых или вообще новых для него продуктов. Потому что нельзя предсказать, как поведет себя детский организм. Лучше придержаться обычного рациона.</w:t>
      </w:r>
    </w:p>
    <w:p w:rsidR="003E47B9" w:rsidRPr="00A4300E" w:rsidRDefault="003E47B9" w:rsidP="003E47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300E">
        <w:rPr>
          <w:sz w:val="28"/>
          <w:szCs w:val="28"/>
        </w:rPr>
        <w:t>Наблюдайте за ребенком в дни перед прививкой. Если заметите температуру, появится насморк или другие симптомы, то, конечно, нужно будет проконсультироваться с врачом. Вообще наличие температуры – уже противопоказание к прививке, да и насморк в данном случае попадает под подозрение. Не стоит делать прививку, если кто-то из членов семьи болен инфекционным заболеванием. Если ребенок болел ОРВИ, то прививка делается после полного выздоровления.</w:t>
      </w:r>
    </w:p>
    <w:p w:rsidR="003E47B9" w:rsidRPr="00A4300E" w:rsidRDefault="003E47B9" w:rsidP="003E47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300E">
        <w:rPr>
          <w:sz w:val="28"/>
          <w:szCs w:val="28"/>
        </w:rPr>
        <w:t xml:space="preserve">Накануне дня вакцинации проконсультируйтесь с врачом о том, какие осложнения или реакции может дать данный вид вакцины. Известно, что наиболее болезненно детским организмом воспринимается </w:t>
      </w:r>
      <w:hyperlink r:id="rId7" w:tooltip="прививка АКДС" w:history="1">
        <w:r w:rsidRPr="00A4300E">
          <w:rPr>
            <w:rStyle w:val="a8"/>
            <w:sz w:val="28"/>
            <w:szCs w:val="28"/>
          </w:rPr>
          <w:t>прививка АКДС</w:t>
        </w:r>
      </w:hyperlink>
      <w:r w:rsidRPr="00A4300E">
        <w:rPr>
          <w:sz w:val="28"/>
          <w:szCs w:val="28"/>
        </w:rPr>
        <w:t xml:space="preserve"> (иногда сопровождается температурой, вялостью, болезненностью и отеком в месте укола). Если будете знать о возможных проявлениях на вакцину, то сможете сориентироваться, как действовать. Врач вам подскажет, в каких случаях после прививки нужно обращаться за медицинской помощью.</w:t>
      </w:r>
    </w:p>
    <w:p w:rsidR="003E47B9" w:rsidRDefault="003E47B9" w:rsidP="003E47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4300E">
        <w:rPr>
          <w:sz w:val="28"/>
          <w:szCs w:val="28"/>
        </w:rPr>
        <w:t>Если на прививку идете не первый раз, и ребенок уже не грудничок, помнит, что тетя в белом халате ему уже однажды ставила больной укол, подготовьтесь к тому, чтобы быстрее успокоить и отвлечь ребенка после прививки. Для этого захватите с соб</w:t>
      </w:r>
      <w:r>
        <w:rPr>
          <w:sz w:val="28"/>
          <w:szCs w:val="28"/>
        </w:rPr>
        <w:t>ой игрушку</w:t>
      </w:r>
      <w:r w:rsidRPr="00A4300E">
        <w:rPr>
          <w:sz w:val="28"/>
          <w:szCs w:val="28"/>
        </w:rPr>
        <w:t xml:space="preserve">. Объясните, что прививки ставятся всем детям, нужно только чуть-чуть потерпеть. </w:t>
      </w:r>
    </w:p>
    <w:p w:rsidR="003E47B9" w:rsidRPr="00A4300E" w:rsidRDefault="003E47B9" w:rsidP="003E47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4300E">
        <w:rPr>
          <w:sz w:val="28"/>
          <w:szCs w:val="28"/>
        </w:rPr>
        <w:t>Сразу же после прививки не спешите уходить домой, побудьте еще в поликлинике минут</w:t>
      </w:r>
      <w:r>
        <w:rPr>
          <w:sz w:val="28"/>
          <w:szCs w:val="28"/>
        </w:rPr>
        <w:t xml:space="preserve"> тридцать</w:t>
      </w:r>
      <w:r w:rsidRPr="00A4300E">
        <w:rPr>
          <w:sz w:val="28"/>
          <w:szCs w:val="28"/>
        </w:rPr>
        <w:t xml:space="preserve">, понаблюдайте за состоянием ребенка (это делается для того, чтобы вовремя оказать помощь при возникшей аллергической реакции). Как правило, врачи рекомендуют не купать ребенка в течение суток (и даже дольше, если это была </w:t>
      </w:r>
      <w:hyperlink r:id="rId8" w:tooltip="рекция Манту" w:history="1">
        <w:r w:rsidRPr="00A4300E">
          <w:rPr>
            <w:rStyle w:val="a8"/>
            <w:sz w:val="28"/>
            <w:szCs w:val="28"/>
          </w:rPr>
          <w:t>проба Манту</w:t>
        </w:r>
      </w:hyperlink>
      <w:r w:rsidRPr="00A4300E">
        <w:rPr>
          <w:sz w:val="28"/>
          <w:szCs w:val="28"/>
        </w:rPr>
        <w:t>) а также воздержаться от выходов в людные места. Однако, если самочувствие у малыша хорошее, то гулять на свежем воздухе не запрещается, правда, время прогулки лучше сократить.</w:t>
      </w:r>
    </w:p>
    <w:p w:rsidR="003E47B9" w:rsidRDefault="003E47B9" w:rsidP="003E47B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4300E">
        <w:rPr>
          <w:rFonts w:ascii="Times New Roman" w:hAnsi="Times New Roman" w:cs="Times New Roman"/>
          <w:sz w:val="28"/>
          <w:szCs w:val="28"/>
        </w:rPr>
        <w:t xml:space="preserve">Если дома у ребенка поднялась температура </w:t>
      </w:r>
      <w:r>
        <w:rPr>
          <w:rFonts w:ascii="Times New Roman" w:hAnsi="Times New Roman" w:cs="Times New Roman"/>
          <w:sz w:val="28"/>
          <w:szCs w:val="28"/>
        </w:rPr>
        <w:t>- вызовите врача.</w:t>
      </w:r>
    </w:p>
    <w:p w:rsidR="003E47B9" w:rsidRPr="00A4300E" w:rsidRDefault="003E47B9" w:rsidP="003E47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2AE2B"/>
          <w:kern w:val="36"/>
          <w:sz w:val="28"/>
          <w:szCs w:val="28"/>
        </w:rPr>
      </w:pPr>
    </w:p>
    <w:p w:rsidR="003E47B9" w:rsidRDefault="003E47B9" w:rsidP="003E47B9"/>
    <w:p w:rsidR="003E47B9" w:rsidRPr="004876BF" w:rsidRDefault="003E47B9" w:rsidP="003E47B9">
      <w:pPr>
        <w:spacing w:before="24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color w:val="11B09E"/>
          <w:sz w:val="28"/>
          <w:szCs w:val="28"/>
        </w:rPr>
      </w:pPr>
      <w:r w:rsidRPr="004876BF">
        <w:rPr>
          <w:rFonts w:ascii="Times New Roman" w:eastAsia="Times New Roman" w:hAnsi="Times New Roman" w:cs="Times New Roman"/>
          <w:b/>
          <w:color w:val="11B09E"/>
          <w:sz w:val="28"/>
          <w:szCs w:val="28"/>
        </w:rPr>
        <w:t>Вакцинация:</w:t>
      </w:r>
    </w:p>
    <w:p w:rsidR="003E47B9" w:rsidRPr="004876BF" w:rsidRDefault="003E47B9" w:rsidP="003E47B9">
      <w:pPr>
        <w:spacing w:before="24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color w:val="11B09E"/>
          <w:sz w:val="28"/>
          <w:szCs w:val="28"/>
        </w:rPr>
      </w:pPr>
      <w:r w:rsidRPr="004876BF">
        <w:rPr>
          <w:rFonts w:ascii="Times New Roman" w:eastAsia="Times New Roman" w:hAnsi="Times New Roman" w:cs="Times New Roman"/>
          <w:b/>
          <w:color w:val="11B09E"/>
          <w:sz w:val="28"/>
          <w:szCs w:val="28"/>
        </w:rPr>
        <w:t>5 легких шагов для детей и родителей</w:t>
      </w:r>
    </w:p>
    <w:p w:rsidR="003E47B9" w:rsidRPr="00C75471" w:rsidRDefault="003E47B9" w:rsidP="003E47B9">
      <w:pPr>
        <w:spacing w:before="240" w:after="135" w:line="255" w:lineRule="atLeast"/>
        <w:outlineLvl w:val="4"/>
        <w:rPr>
          <w:rFonts w:ascii="Times New Roman" w:eastAsia="Times New Roman" w:hAnsi="Times New Roman" w:cs="Times New Roman"/>
          <w:b/>
          <w:bCs/>
          <w:color w:val="11B09E"/>
          <w:sz w:val="28"/>
          <w:szCs w:val="28"/>
        </w:rPr>
      </w:pPr>
      <w:r w:rsidRPr="00F7491B">
        <w:rPr>
          <w:rFonts w:ascii="Times New Roman" w:eastAsia="Times New Roman" w:hAnsi="Times New Roman" w:cs="Times New Roman"/>
          <w:b/>
          <w:bCs/>
          <w:noProof/>
          <w:color w:val="11B09E"/>
          <w:sz w:val="28"/>
          <w:szCs w:val="28"/>
        </w:rPr>
        <w:drawing>
          <wp:inline distT="0" distB="0" distL="0" distR="0">
            <wp:extent cx="285750" cy="295275"/>
            <wp:effectExtent l="0" t="0" r="0" b="9525"/>
            <wp:docPr id="29" name="Рисунок 68" descr="(шар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(шарик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1B09E"/>
          <w:sz w:val="28"/>
          <w:szCs w:val="28"/>
        </w:rPr>
        <w:t xml:space="preserve">       </w:t>
      </w:r>
      <w:r w:rsidRPr="00C75471">
        <w:rPr>
          <w:rFonts w:ascii="Times New Roman" w:eastAsia="Times New Roman" w:hAnsi="Times New Roman" w:cs="Times New Roman"/>
          <w:b/>
          <w:bCs/>
          <w:color w:val="11B09E"/>
          <w:sz w:val="28"/>
          <w:szCs w:val="28"/>
        </w:rPr>
        <w:t>1. Планируйте визит заранее</w:t>
      </w:r>
    </w:p>
    <w:p w:rsidR="003E47B9" w:rsidRPr="00C75471" w:rsidRDefault="003E47B9" w:rsidP="003E47B9">
      <w:pPr>
        <w:spacing w:after="18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вы знаете, что вам предстоит поход в поликлинику на прививку, постарайтесь заранее собраться и спланировать время так, чтобы ребенок к моменту посещения поликлиники был отдохнувшим от прогулки или другой активности, поел и был одет по погоде. </w:t>
      </w:r>
    </w:p>
    <w:p w:rsidR="003E47B9" w:rsidRPr="00C75471" w:rsidRDefault="003E47B9" w:rsidP="003E47B9">
      <w:pPr>
        <w:spacing w:before="240" w:after="135" w:line="255" w:lineRule="atLeast"/>
        <w:outlineLvl w:val="4"/>
        <w:rPr>
          <w:rFonts w:ascii="Times New Roman" w:eastAsia="Times New Roman" w:hAnsi="Times New Roman" w:cs="Times New Roman"/>
          <w:b/>
          <w:bCs/>
          <w:color w:val="11B09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1B09E"/>
          <w:sz w:val="28"/>
          <w:szCs w:val="28"/>
        </w:rPr>
        <w:t xml:space="preserve"> </w:t>
      </w:r>
      <w:r w:rsidRPr="00F7491B">
        <w:rPr>
          <w:rFonts w:ascii="Times New Roman" w:eastAsia="Times New Roman" w:hAnsi="Times New Roman" w:cs="Times New Roman"/>
          <w:b/>
          <w:bCs/>
          <w:noProof/>
          <w:color w:val="11B09E"/>
          <w:sz w:val="28"/>
          <w:szCs w:val="28"/>
        </w:rPr>
        <w:drawing>
          <wp:inline distT="0" distB="0" distL="0" distR="0">
            <wp:extent cx="285750" cy="295275"/>
            <wp:effectExtent l="0" t="0" r="0" b="9525"/>
            <wp:docPr id="30" name="Рисунок 68" descr="(шар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(шарик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11B09E"/>
          <w:sz w:val="28"/>
          <w:szCs w:val="28"/>
        </w:rPr>
        <w:t xml:space="preserve">       </w:t>
      </w:r>
      <w:r w:rsidRPr="00C75471">
        <w:rPr>
          <w:rFonts w:ascii="Times New Roman" w:eastAsia="Times New Roman" w:hAnsi="Times New Roman" w:cs="Times New Roman"/>
          <w:b/>
          <w:bCs/>
          <w:color w:val="11B09E"/>
          <w:sz w:val="28"/>
          <w:szCs w:val="28"/>
        </w:rPr>
        <w:t>2. Оставайтесь спокойными</w:t>
      </w:r>
    </w:p>
    <w:p w:rsidR="003E47B9" w:rsidRPr="00C75471" w:rsidRDefault="003E47B9" w:rsidP="003E47B9">
      <w:pPr>
        <w:spacing w:after="18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 как дети чувствуют, когда вы расстроены или нервничаете, постарайтесь оставаться расслабленными и спокойными во время визита к врачу. Если вы все же чувствуете легкое волнение, несколько раз медленно глубоко вздохните. </w:t>
      </w:r>
    </w:p>
    <w:p w:rsidR="003E47B9" w:rsidRPr="00C75471" w:rsidRDefault="003E47B9" w:rsidP="003E47B9">
      <w:pPr>
        <w:spacing w:before="240" w:after="135" w:line="255" w:lineRule="atLeast"/>
        <w:outlineLvl w:val="4"/>
        <w:rPr>
          <w:rFonts w:ascii="Times New Roman" w:eastAsia="Times New Roman" w:hAnsi="Times New Roman" w:cs="Times New Roman"/>
          <w:b/>
          <w:bCs/>
          <w:color w:val="11B09E"/>
          <w:sz w:val="28"/>
          <w:szCs w:val="28"/>
        </w:rPr>
      </w:pPr>
      <w:r w:rsidRPr="00F7491B">
        <w:rPr>
          <w:rFonts w:ascii="Times New Roman" w:eastAsia="Times New Roman" w:hAnsi="Times New Roman" w:cs="Times New Roman"/>
          <w:b/>
          <w:bCs/>
          <w:noProof/>
          <w:color w:val="11B09E"/>
          <w:sz w:val="28"/>
          <w:szCs w:val="28"/>
        </w:rPr>
        <w:drawing>
          <wp:inline distT="0" distB="0" distL="0" distR="0">
            <wp:extent cx="285750" cy="295275"/>
            <wp:effectExtent l="0" t="0" r="0" b="9525"/>
            <wp:docPr id="31" name="Рисунок 68" descr="(шар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(шарик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1B09E"/>
          <w:sz w:val="28"/>
          <w:szCs w:val="28"/>
        </w:rPr>
        <w:t xml:space="preserve">       </w:t>
      </w:r>
      <w:r w:rsidRPr="00C75471">
        <w:rPr>
          <w:rFonts w:ascii="Times New Roman" w:eastAsia="Times New Roman" w:hAnsi="Times New Roman" w:cs="Times New Roman"/>
          <w:b/>
          <w:bCs/>
          <w:color w:val="11B09E"/>
          <w:sz w:val="28"/>
          <w:szCs w:val="28"/>
        </w:rPr>
        <w:t>3. Развлекайте вашего малыша</w:t>
      </w:r>
    </w:p>
    <w:p w:rsidR="003E47B9" w:rsidRPr="00C75471" w:rsidRDefault="003E47B9" w:rsidP="003E47B9">
      <w:pPr>
        <w:spacing w:after="18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Хорошо захватить с собой в кабинет к врачу детскую книжку. Пока врач или медсестра делают вашему ребенку прививку, читайте вслух вашему ребенку мягким ровным и спокойным голосом. Если у вас нет с собой книжки, расскажите малышу историю, отвлекайте и развлекайте его, делайте все, чтобы малыш улыбался! </w:t>
      </w:r>
    </w:p>
    <w:p w:rsidR="003E47B9" w:rsidRPr="00C75471" w:rsidRDefault="003E47B9" w:rsidP="003E47B9">
      <w:pPr>
        <w:spacing w:before="240" w:after="135" w:line="255" w:lineRule="atLeast"/>
        <w:outlineLvl w:val="4"/>
        <w:rPr>
          <w:rFonts w:ascii="Times New Roman" w:eastAsia="Times New Roman" w:hAnsi="Times New Roman" w:cs="Times New Roman"/>
          <w:b/>
          <w:bCs/>
          <w:color w:val="11B09E"/>
          <w:sz w:val="28"/>
          <w:szCs w:val="28"/>
        </w:rPr>
      </w:pPr>
      <w:r w:rsidRPr="00F7491B">
        <w:rPr>
          <w:rFonts w:ascii="Times New Roman" w:eastAsia="Times New Roman" w:hAnsi="Times New Roman" w:cs="Times New Roman"/>
          <w:b/>
          <w:bCs/>
          <w:noProof/>
          <w:color w:val="11B09E"/>
          <w:sz w:val="28"/>
          <w:szCs w:val="28"/>
        </w:rPr>
        <w:drawing>
          <wp:inline distT="0" distB="0" distL="0" distR="0">
            <wp:extent cx="285750" cy="295275"/>
            <wp:effectExtent l="0" t="0" r="0" b="9525"/>
            <wp:docPr id="32" name="Рисунок 68" descr="(шар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(шарик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1B09E"/>
          <w:sz w:val="28"/>
          <w:szCs w:val="28"/>
        </w:rPr>
        <w:t xml:space="preserve">       </w:t>
      </w:r>
      <w:r w:rsidRPr="00C75471">
        <w:rPr>
          <w:rFonts w:ascii="Times New Roman" w:eastAsia="Times New Roman" w:hAnsi="Times New Roman" w:cs="Times New Roman"/>
          <w:b/>
          <w:bCs/>
          <w:color w:val="11B09E"/>
          <w:sz w:val="28"/>
          <w:szCs w:val="28"/>
        </w:rPr>
        <w:t>4. Оставайтесь рядом с ребенком</w:t>
      </w:r>
    </w:p>
    <w:p w:rsidR="003E47B9" w:rsidRPr="00C75471" w:rsidRDefault="003E47B9" w:rsidP="003E47B9">
      <w:pPr>
        <w:spacing w:after="18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Попросите врача или медсестру, чтобы Вам разрешили держать ребенка или прижать его спиной к себе во время вакцинации. Бережное прикосновение любимого человека поможет малышу легче пережить страх и боль, а вакцина против дифтерии - болезнь. </w:t>
      </w:r>
    </w:p>
    <w:p w:rsidR="003E47B9" w:rsidRPr="00C75471" w:rsidRDefault="003E47B9" w:rsidP="003E47B9">
      <w:pPr>
        <w:spacing w:before="240" w:after="135" w:line="255" w:lineRule="atLeast"/>
        <w:outlineLvl w:val="4"/>
        <w:rPr>
          <w:rFonts w:ascii="Times New Roman" w:eastAsia="Times New Roman" w:hAnsi="Times New Roman" w:cs="Times New Roman"/>
          <w:b/>
          <w:bCs/>
          <w:color w:val="11B09E"/>
          <w:sz w:val="28"/>
          <w:szCs w:val="28"/>
        </w:rPr>
      </w:pPr>
      <w:r w:rsidRPr="00F7491B">
        <w:rPr>
          <w:rFonts w:ascii="Times New Roman" w:eastAsia="Times New Roman" w:hAnsi="Times New Roman" w:cs="Times New Roman"/>
          <w:b/>
          <w:bCs/>
          <w:noProof/>
          <w:color w:val="11B09E"/>
          <w:sz w:val="28"/>
          <w:szCs w:val="28"/>
        </w:rPr>
        <w:drawing>
          <wp:inline distT="0" distB="0" distL="0" distR="0">
            <wp:extent cx="285750" cy="295275"/>
            <wp:effectExtent l="0" t="0" r="0" b="9525"/>
            <wp:docPr id="33" name="Рисунок 68" descr="(шар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(шарик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1B09E"/>
          <w:sz w:val="28"/>
          <w:szCs w:val="28"/>
        </w:rPr>
        <w:t xml:space="preserve">      </w:t>
      </w:r>
      <w:r w:rsidRPr="00C75471">
        <w:rPr>
          <w:rFonts w:ascii="Times New Roman" w:eastAsia="Times New Roman" w:hAnsi="Times New Roman" w:cs="Times New Roman"/>
          <w:b/>
          <w:bCs/>
          <w:color w:val="11B09E"/>
          <w:sz w:val="28"/>
          <w:szCs w:val="28"/>
        </w:rPr>
        <w:t>5. Без спешки - у вас есть время</w:t>
      </w:r>
    </w:p>
    <w:p w:rsidR="003E47B9" w:rsidRPr="00AD5DC0" w:rsidRDefault="003E47B9" w:rsidP="003E47B9">
      <w:pPr>
        <w:spacing w:after="18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ребенок расстроен и плачет после прививки, дайте ему время успокоиться, снова почувствовать себя в безопасности в кабинете врача. В таком случае в следующий раз малыш бесстрашно пойдет к доктору снова. </w:t>
      </w:r>
    </w:p>
    <w:p w:rsidR="003E47B9" w:rsidRPr="00833EF1" w:rsidRDefault="003E47B9" w:rsidP="003E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E47B9" w:rsidRDefault="003E47B9" w:rsidP="003E47B9">
      <w:pPr>
        <w:jc w:val="center"/>
      </w:pPr>
    </w:p>
    <w:p w:rsidR="003E47B9" w:rsidRDefault="003E47B9" w:rsidP="003E47B9">
      <w:pPr>
        <w:jc w:val="center"/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3E47B9" w:rsidTr="00F823E9">
        <w:trPr>
          <w:trHeight w:val="138"/>
        </w:trPr>
        <w:tc>
          <w:tcPr>
            <w:tcW w:w="9147" w:type="dxa"/>
            <w:shd w:val="clear" w:color="auto" w:fill="C2D69B" w:themeFill="accent3" w:themeFillTint="99"/>
          </w:tcPr>
          <w:p w:rsidR="003E47B9" w:rsidRDefault="003E47B9" w:rsidP="00F823E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B9" w:rsidTr="00F823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29"/>
        </w:trPr>
        <w:tc>
          <w:tcPr>
            <w:tcW w:w="914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47B9" w:rsidRDefault="003E47B9" w:rsidP="00F823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2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334" cy="1415332"/>
                  <wp:effectExtent l="19050" t="0" r="166" b="0"/>
                  <wp:docPr id="42" name="Рисунок 3" descr="http://im3-tub-ru.yandex.net/i?id=138990073-46-72&amp;n=21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://im3-tub-ru.yandex.net/i?id=138990073-46-72&amp;n=21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537" cy="141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47B9" w:rsidRPr="00E66965" w:rsidTr="00F823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8"/>
        </w:trPr>
        <w:tc>
          <w:tcPr>
            <w:tcW w:w="914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3E47B9" w:rsidRPr="00E66965" w:rsidRDefault="003E47B9" w:rsidP="00F823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9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Полезные советы  родителям:</w:t>
            </w:r>
          </w:p>
        </w:tc>
      </w:tr>
      <w:tr w:rsidR="003E47B9" w:rsidRPr="00934FA7" w:rsidTr="00F823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147" w:type="dxa"/>
            <w:shd w:val="clear" w:color="auto" w:fill="EAF1DD" w:themeFill="accent3" w:themeFillTint="33"/>
          </w:tcPr>
          <w:p w:rsidR="003E47B9" w:rsidRPr="00934FA7" w:rsidRDefault="003E47B9" w:rsidP="00F82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7B9" w:rsidRPr="00934FA7" w:rsidRDefault="003E47B9" w:rsidP="00F8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нужно сказать врачу  до  прививки:</w:t>
            </w:r>
            <w:r w:rsidRPr="00934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1.Не болел ли ребёнок  чем - либо  в течение  месяца, не  повышалась ли  температура.</w:t>
            </w:r>
            <w:r w:rsidRPr="00934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2.Не было ли  у  ребёнка  ранее  судорог, тяжёлых  аллергических  реакций  на  антибиотики,  другие  лекарственные  препараты, пищевые продукты.</w:t>
            </w:r>
            <w:r w:rsidRPr="00934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3.Нет ли острых  инфекционных  больных  в  окружении  ребёнка (семья).</w:t>
            </w:r>
          </w:p>
        </w:tc>
      </w:tr>
      <w:tr w:rsidR="003E47B9" w:rsidRPr="00934FA7" w:rsidTr="00F823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3"/>
        </w:trPr>
        <w:tc>
          <w:tcPr>
            <w:tcW w:w="91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E47B9" w:rsidRPr="00934FA7" w:rsidRDefault="003E47B9" w:rsidP="00F82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B9" w:rsidTr="00F823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69"/>
        </w:trPr>
        <w:tc>
          <w:tcPr>
            <w:tcW w:w="914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E47B9" w:rsidRDefault="003E47B9" w:rsidP="00F823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47B9" w:rsidRDefault="003E47B9" w:rsidP="00F8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нужно знать  после  прививки:  </w:t>
            </w:r>
            <w:r w:rsidRPr="00934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1.Ребёнку  следует измерять  температуру.</w:t>
            </w:r>
            <w:r w:rsidRPr="00934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2.Режим  менять  не  нужно, так как  состояние  ребёнка  после  прививки  обычно  не нарушается.</w:t>
            </w:r>
            <w:r w:rsidRPr="00934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3.Если  температура  повысилась, самочувствие  ухудшилось, то  от  купания  и  прогулок  следует  воздержаться  и  обратиться  к  врачу.</w:t>
            </w:r>
            <w:r w:rsidRPr="00934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4.В месте  введения  вакцины может  появиться  уплотнение. Это  не  опасно  и  должно  пройти   через  несколько  дней. Если  уплотнение держится  дольше 4 дней, появилось  значительное  покраснение  - обратитесь  к  врачу.</w:t>
            </w:r>
            <w:r w:rsidRPr="00934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E47B9" w:rsidRPr="00934FA7" w:rsidTr="00F823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8"/>
        </w:trPr>
        <w:tc>
          <w:tcPr>
            <w:tcW w:w="91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E47B9" w:rsidRPr="00934FA7" w:rsidRDefault="003E47B9" w:rsidP="00F82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B9" w:rsidRPr="00934FA7" w:rsidTr="00F823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66"/>
        </w:trPr>
        <w:tc>
          <w:tcPr>
            <w:tcW w:w="914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E47B9" w:rsidRDefault="003E47B9" w:rsidP="00F823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47B9" w:rsidRPr="00934FA7" w:rsidRDefault="003E47B9" w:rsidP="00F823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Противопоказания  к  проведению  вакцинации:</w:t>
            </w:r>
            <w:r w:rsidRPr="00934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Противопоказаний  к  проведению  вакцинации  очень  мало. Врачи  и  средний  медицинский  персонал  хорошо осведомлены об  этих  немногочисленных  противопоказаниях  и, учитывая  их, принимают решения  о  возможности  вакцинации  вашего  ребёнка.</w:t>
            </w:r>
          </w:p>
          <w:p w:rsidR="003E47B9" w:rsidRPr="00934FA7" w:rsidRDefault="003E47B9" w:rsidP="00F82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B9" w:rsidTr="00F823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147" w:type="dxa"/>
            <w:shd w:val="clear" w:color="auto" w:fill="EAF1DD" w:themeFill="accent3" w:themeFillTint="33"/>
          </w:tcPr>
          <w:p w:rsidR="003E47B9" w:rsidRDefault="003E47B9" w:rsidP="00F823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47B9" w:rsidRDefault="003E47B9" w:rsidP="003E47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Отказываясь от  проведения  прививки, помните, </w:t>
            </w:r>
            <w:r w:rsidRPr="001827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  <w:t>что вы нарушаете право ребенка быть защищенным от всего, от чего он может быть защищен!</w:t>
            </w:r>
          </w:p>
        </w:tc>
      </w:tr>
      <w:tr w:rsidR="003E47B9" w:rsidTr="00F823E9">
        <w:trPr>
          <w:trHeight w:val="225"/>
        </w:trPr>
        <w:tc>
          <w:tcPr>
            <w:tcW w:w="9147" w:type="dxa"/>
            <w:shd w:val="clear" w:color="auto" w:fill="C2D69B" w:themeFill="accent3" w:themeFillTint="99"/>
          </w:tcPr>
          <w:p w:rsidR="003E47B9" w:rsidRDefault="003E47B9" w:rsidP="007C248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47B9" w:rsidRDefault="003E47B9" w:rsidP="007C2480"/>
    <w:sectPr w:rsidR="003E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3E47B9"/>
    <w:rsid w:val="003E47B9"/>
    <w:rsid w:val="007C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4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3E47B9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E47B9"/>
    <w:rPr>
      <w:b/>
      <w:bCs/>
    </w:rPr>
  </w:style>
  <w:style w:type="paragraph" w:styleId="a7">
    <w:name w:val="Normal (Web)"/>
    <w:basedOn w:val="a"/>
    <w:uiPriority w:val="99"/>
    <w:unhideWhenUsed/>
    <w:rsid w:val="003E47B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E47B9"/>
    <w:rPr>
      <w:strike w:val="0"/>
      <w:dstrike w:val="0"/>
      <w:color w:val="3399FF"/>
      <w:u w:val="none"/>
      <w:effect w:val="none"/>
    </w:rPr>
  </w:style>
  <w:style w:type="character" w:customStyle="1" w:styleId="style121">
    <w:name w:val="style121"/>
    <w:basedOn w:val="a0"/>
    <w:rsid w:val="003E47B9"/>
    <w:rPr>
      <w:color w:val="3300FF"/>
      <w:sz w:val="36"/>
      <w:szCs w:val="36"/>
    </w:rPr>
  </w:style>
  <w:style w:type="paragraph" w:styleId="a9">
    <w:name w:val="No Spacing"/>
    <w:link w:val="aa"/>
    <w:uiPriority w:val="1"/>
    <w:qFormat/>
    <w:rsid w:val="003E47B9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3E47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3E47B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ivki-detyam.ru/reaktsiya-mantu-detyam.-proba-mant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vivki-detyam.ru/privivka-akds-detyam-protivopokazaniya.-vaktsina-infarik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searchnews.info/25528-v-ukraine-detyam-razreshat-hodit-v-detskiy-sad-bez-privivok.html" TargetMode="External"/><Relationship Id="rId9" Type="http://schemas.openxmlformats.org/officeDocument/2006/relationships/hyperlink" Target="http://images.yandex.ru/yandsearch?source=psearch&amp;fp=34&amp;img_url=http://static.ngs.ru/news/preview/b47972ada9b1043aac76546b88d52b7402b2174c_700.jpg&amp;uinfo=ww-1349-wh-673-fw-1124-fh-467-pd-1&amp;p=34&amp;text=%D1%81%D0%BE%D0%B2%D0%B5%D1%82%D1%8B%20%D0%BC%D0%B0%D0%BC%D0%B5%20%D0%B4%D0%BE%20%D0%BF%D1%80%D0%B8%D0%B2%D0%B8%D0%B2%D0%BA%D0%B8&amp;pos=1046&amp;lr=213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1037</Words>
  <Characters>5914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1980-05-13T10:43:00Z</dcterms:created>
  <dcterms:modified xsi:type="dcterms:W3CDTF">1980-05-13T10:50:00Z</dcterms:modified>
</cp:coreProperties>
</file>